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2C53" w14:textId="3B2823DA" w:rsidR="00C81439" w:rsidRPr="000A3E82" w:rsidRDefault="000A3E82" w:rsidP="008F6FE5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bookmarkStart w:id="0" w:name="_Hlk116307894"/>
      <w:r>
        <w:rPr>
          <w:rFonts w:ascii="Cambria" w:eastAsia="Times New Roman" w:hAnsi="Cambria"/>
          <w:noProof/>
          <w:lang w:val="sr-Latn-CS"/>
        </w:rPr>
        <w:t>Broj</w:t>
      </w:r>
      <w:r w:rsidR="00C81439" w:rsidRPr="000A3E82">
        <w:rPr>
          <w:rFonts w:ascii="Cambria" w:eastAsia="Times New Roman" w:hAnsi="Cambria"/>
          <w:noProof/>
          <w:lang w:val="sr-Latn-CS"/>
        </w:rPr>
        <w:t>: 02/4.01-13-011-</w:t>
      </w:r>
      <w:r w:rsidR="00127531" w:rsidRPr="000A3E82">
        <w:rPr>
          <w:rFonts w:ascii="Cambria" w:eastAsia="Times New Roman" w:hAnsi="Cambria"/>
          <w:noProof/>
          <w:lang w:val="sr-Latn-CS"/>
        </w:rPr>
        <w:t>1</w:t>
      </w:r>
      <w:r w:rsidR="00431D54" w:rsidRPr="000A3E82">
        <w:rPr>
          <w:rFonts w:ascii="Cambria" w:eastAsia="Times New Roman" w:hAnsi="Cambria"/>
          <w:noProof/>
          <w:lang w:val="sr-Latn-CS"/>
        </w:rPr>
        <w:t>695</w:t>
      </w:r>
      <w:r w:rsidR="003D2BC1" w:rsidRPr="000A3E82">
        <w:rPr>
          <w:rFonts w:ascii="Cambria" w:eastAsia="Times New Roman" w:hAnsi="Cambria"/>
          <w:noProof/>
          <w:lang w:val="sr-Latn-CS"/>
        </w:rPr>
        <w:t>-1</w:t>
      </w:r>
      <w:r w:rsidR="00C81439" w:rsidRPr="000A3E82">
        <w:rPr>
          <w:rFonts w:ascii="Cambria" w:eastAsia="Times New Roman" w:hAnsi="Cambria"/>
          <w:noProof/>
          <w:lang w:val="sr-Latn-CS"/>
        </w:rPr>
        <w:t>/</w:t>
      </w:r>
      <w:r w:rsidR="00AE143A" w:rsidRPr="000A3E82">
        <w:rPr>
          <w:rFonts w:ascii="Cambria" w:eastAsia="Times New Roman" w:hAnsi="Cambria"/>
          <w:noProof/>
          <w:lang w:val="sr-Latn-CS"/>
        </w:rPr>
        <w:t>2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</w:p>
    <w:p w14:paraId="5B414D68" w14:textId="6818AD13" w:rsidR="00C81439" w:rsidRPr="000A3E82" w:rsidRDefault="000A3E82" w:rsidP="00C81439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: </w:t>
      </w:r>
      <w:r w:rsidR="00431D54" w:rsidRPr="000A3E82">
        <w:rPr>
          <w:rFonts w:ascii="Cambria" w:eastAsia="Times New Roman" w:hAnsi="Cambria"/>
          <w:noProof/>
          <w:lang w:val="sr-Latn-CS"/>
        </w:rPr>
        <w:t>23</w:t>
      </w:r>
      <w:r w:rsidR="00040630" w:rsidRPr="000A3E82">
        <w:rPr>
          <w:rFonts w:ascii="Cambria" w:eastAsia="Times New Roman" w:hAnsi="Cambria"/>
          <w:noProof/>
          <w:lang w:val="sr-Latn-CS"/>
        </w:rPr>
        <w:t>.</w:t>
      </w:r>
      <w:r w:rsidR="00127531" w:rsidRPr="000A3E82">
        <w:rPr>
          <w:rFonts w:ascii="Cambria" w:eastAsia="Times New Roman" w:hAnsi="Cambria"/>
          <w:noProof/>
          <w:lang w:val="sr-Latn-CS"/>
        </w:rPr>
        <w:t>1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  <w:r w:rsidR="00C81439" w:rsidRPr="000A3E82">
        <w:rPr>
          <w:rFonts w:ascii="Cambria" w:eastAsia="Times New Roman" w:hAnsi="Cambria"/>
          <w:noProof/>
          <w:lang w:val="sr-Latn-CS"/>
        </w:rPr>
        <w:t>.20</w:t>
      </w:r>
      <w:r w:rsidR="00AE143A" w:rsidRPr="000A3E82">
        <w:rPr>
          <w:rFonts w:ascii="Cambria" w:eastAsia="Times New Roman" w:hAnsi="Cambria"/>
          <w:noProof/>
          <w:lang w:val="sr-Latn-CS"/>
        </w:rPr>
        <w:t>2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C81439" w:rsidRPr="000A3E82">
        <w:rPr>
          <w:rFonts w:ascii="Cambria" w:eastAsia="Times New Roman" w:hAnsi="Cambria"/>
          <w:noProof/>
          <w:lang w:val="sr-Latn-CS"/>
        </w:rPr>
        <w:tab/>
      </w:r>
    </w:p>
    <w:p w14:paraId="5A354340" w14:textId="77777777" w:rsidR="007346DD" w:rsidRPr="000A3E82" w:rsidRDefault="007346DD" w:rsidP="007346DD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007DFA7C" w14:textId="5884AE5E" w:rsidR="00F97ACC" w:rsidRPr="000A3E8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</w:t>
      </w:r>
      <w:r w:rsidR="000A3E82">
        <w:rPr>
          <w:rFonts w:ascii="Cambria" w:eastAsia="Times New Roman" w:hAnsi="Cambria"/>
          <w:noProof/>
          <w:lang w:val="sr-Latn-CS"/>
        </w:rPr>
        <w:t>Na</w:t>
      </w:r>
      <w:r w:rsidR="0056197A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osnovu</w:t>
      </w:r>
      <w:r w:rsidR="0056197A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člana</w:t>
      </w:r>
      <w:r w:rsidR="0056197A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5A6220" w:rsidRPr="000A3E82">
        <w:rPr>
          <w:rFonts w:ascii="Cambria" w:eastAsia="Times New Roman" w:hAnsi="Cambria"/>
          <w:noProof/>
          <w:lang w:val="sr-Latn-CS"/>
        </w:rPr>
        <w:t>50</w:t>
      </w:r>
      <w:r w:rsidR="0056197A" w:rsidRPr="000A3E82">
        <w:rPr>
          <w:rFonts w:ascii="Cambria" w:eastAsia="Times New Roman" w:hAnsi="Cambria"/>
          <w:noProof/>
          <w:lang w:val="sr-Latn-CS"/>
        </w:rPr>
        <w:t xml:space="preserve">. </w:t>
      </w:r>
      <w:r w:rsidR="000A3E82">
        <w:rPr>
          <w:rFonts w:ascii="Cambria" w:eastAsia="Times New Roman" w:hAnsi="Cambria"/>
          <w:noProof/>
          <w:lang w:val="sr-Latn-CS"/>
        </w:rPr>
        <w:t>Poslovnika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(„</w:t>
      </w:r>
      <w:r w:rsidR="000A3E82">
        <w:rPr>
          <w:rFonts w:ascii="Cambria" w:eastAsia="Times New Roman" w:hAnsi="Cambria"/>
          <w:noProof/>
          <w:lang w:val="sr-Latn-CS"/>
        </w:rPr>
        <w:t>Službeni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glasnik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“, </w:t>
      </w:r>
      <w:r w:rsidR="000A3E82">
        <w:rPr>
          <w:rFonts w:ascii="Cambria" w:eastAsia="Times New Roman" w:hAnsi="Cambria"/>
          <w:noProof/>
          <w:lang w:val="sr-Latn-CS"/>
        </w:rPr>
        <w:t>broj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127531" w:rsidRPr="000A3E82">
        <w:rPr>
          <w:rFonts w:ascii="Cambria" w:eastAsia="Times New Roman" w:hAnsi="Cambria"/>
          <w:noProof/>
          <w:lang w:val="sr-Latn-CS"/>
        </w:rPr>
        <w:t>66</w:t>
      </w:r>
      <w:r w:rsidR="00C81439" w:rsidRPr="000A3E82">
        <w:rPr>
          <w:rFonts w:ascii="Cambria" w:eastAsia="Times New Roman" w:hAnsi="Cambria"/>
          <w:noProof/>
          <w:lang w:val="sr-Latn-CS"/>
        </w:rPr>
        <w:t>/</w:t>
      </w:r>
      <w:r w:rsidR="00127531" w:rsidRPr="000A3E82">
        <w:rPr>
          <w:rFonts w:ascii="Cambria" w:eastAsia="Times New Roman" w:hAnsi="Cambria"/>
          <w:noProof/>
          <w:lang w:val="sr-Latn-CS"/>
        </w:rPr>
        <w:t>20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), </w:t>
      </w:r>
      <w:r w:rsidR="000A3E82">
        <w:rPr>
          <w:rFonts w:ascii="Cambria" w:eastAsia="Times New Roman" w:hAnsi="Cambria"/>
          <w:noProof/>
          <w:lang w:val="sr-Latn-CS"/>
        </w:rPr>
        <w:t>Odbor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praćenje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stanja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u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oblasti</w:t>
      </w:r>
      <w:r w:rsidR="004004B0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penzijsko</w:t>
      </w:r>
      <w:r w:rsidR="004004B0" w:rsidRPr="000A3E82">
        <w:rPr>
          <w:rFonts w:ascii="Cambria" w:eastAsia="Times New Roman" w:hAnsi="Cambria"/>
          <w:noProof/>
          <w:lang w:val="sr-Latn-CS"/>
        </w:rPr>
        <w:t xml:space="preserve">- </w:t>
      </w:r>
      <w:r w:rsidR="000A3E82">
        <w:rPr>
          <w:rFonts w:ascii="Cambria" w:eastAsia="Times New Roman" w:hAnsi="Cambria"/>
          <w:noProof/>
          <w:lang w:val="sr-Latn-CS"/>
        </w:rPr>
        <w:t>invalidskog</w:t>
      </w:r>
      <w:r w:rsidR="004004B0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osiguranja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 </w:t>
      </w:r>
      <w:r w:rsidR="000A3E82">
        <w:rPr>
          <w:rFonts w:ascii="Cambria" w:eastAsia="Times New Roman" w:hAnsi="Cambria"/>
          <w:noProof/>
          <w:lang w:val="sr-Latn-CS"/>
        </w:rPr>
        <w:t>podnosi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Narodnoj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sljedeći</w:t>
      </w:r>
    </w:p>
    <w:p w14:paraId="59EB6BA7" w14:textId="77777777" w:rsidR="007346DD" w:rsidRPr="000A3E82" w:rsidRDefault="007346DD" w:rsidP="007346DD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02BAEE9A" w14:textId="50E35717" w:rsidR="00C81439" w:rsidRPr="000A3E82" w:rsidRDefault="000A3E82" w:rsidP="007346DD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8F6FE5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5860346E" w14:textId="5BEA0003" w:rsidR="00C81439" w:rsidRPr="000A3E82" w:rsidRDefault="000A3E82" w:rsidP="008F6FE5">
      <w:pPr>
        <w:spacing w:after="0" w:line="240" w:lineRule="auto"/>
        <w:contextualSpacing/>
        <w:jc w:val="center"/>
        <w:rPr>
          <w:rFonts w:ascii="Cambria" w:eastAsia="Calibri" w:hAnsi="Cambria"/>
          <w:b/>
          <w:i/>
          <w:noProof/>
          <w:lang w:val="sr-Latn-CS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C81439" w:rsidRPr="000A3E8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C81439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C81439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izmjeni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penzijskom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invalidskom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osiguranju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– </w:t>
      </w:r>
      <w:r>
        <w:rPr>
          <w:rFonts w:ascii="Cambria" w:eastAsia="Calibri" w:hAnsi="Cambria"/>
          <w:b/>
          <w:noProof/>
          <w:lang w:val="sr-Latn-CS" w:eastAsia="sr-Cyrl-BA"/>
        </w:rPr>
        <w:t>prijedlog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narodnog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poslanika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Perice</w:t>
      </w:r>
      <w:r w:rsidR="00431D54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Bundala</w:t>
      </w:r>
    </w:p>
    <w:p w14:paraId="7DC8396D" w14:textId="77777777" w:rsidR="00CE7D8B" w:rsidRPr="000A3E82" w:rsidRDefault="00CE7D8B" w:rsidP="00632015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</w:p>
    <w:p w14:paraId="054FF6CC" w14:textId="4D86762B" w:rsidR="009273B7" w:rsidRPr="000A3E82" w:rsidRDefault="000A3E82" w:rsidP="00CE7D8B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5B0703" w:rsidRPr="000A3E8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Desetoj</w:t>
      </w:r>
      <w:r w:rsidR="00040630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040630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431D54" w:rsidRPr="000A3E82">
        <w:rPr>
          <w:rFonts w:ascii="Cambria" w:eastAsia="Times New Roman" w:hAnsi="Cambria"/>
          <w:noProof/>
          <w:lang w:val="sr-Latn-CS"/>
        </w:rPr>
        <w:t>23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novembra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0A3E82">
        <w:rPr>
          <w:rFonts w:ascii="Cambria" w:eastAsia="Times New Roman" w:hAnsi="Cambria"/>
          <w:noProof/>
          <w:lang w:val="sr-Latn-CS"/>
        </w:rPr>
        <w:t>20</w:t>
      </w:r>
      <w:r w:rsidR="00AE143A" w:rsidRPr="000A3E82">
        <w:rPr>
          <w:rFonts w:ascii="Cambria" w:eastAsia="Times New Roman" w:hAnsi="Cambria"/>
          <w:noProof/>
          <w:lang w:val="sr-Latn-CS"/>
        </w:rPr>
        <w:t>2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  <w:r w:rsidR="00DE7DF7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5B0703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C81439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040630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izmjeni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penzijskom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invalidskom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osiguranju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–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narodnog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poslanika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Perice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Bundala</w:t>
      </w:r>
      <w:r w:rsidR="00431D54" w:rsidRPr="000A3E8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40B651D7" w14:textId="4FC86B16" w:rsidR="00D61A97" w:rsidRPr="000A3E82" w:rsidRDefault="00040630" w:rsidP="00431D54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Sjednici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su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prisustvovali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svi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članovi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Odbora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g</w:t>
      </w:r>
      <w:r w:rsidR="00431D54" w:rsidRPr="000A3E82">
        <w:rPr>
          <w:rFonts w:ascii="Cambria" w:eastAsia="Times New Roman" w:hAnsi="Cambria"/>
          <w:noProof/>
          <w:lang w:val="sr-Latn-CS"/>
        </w:rPr>
        <w:t>-</w:t>
      </w:r>
      <w:r w:rsidR="000A3E82">
        <w:rPr>
          <w:rFonts w:ascii="Cambria" w:eastAsia="Times New Roman" w:hAnsi="Cambria"/>
          <w:noProof/>
          <w:lang w:val="sr-Latn-CS"/>
        </w:rPr>
        <w:t>din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Rajko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Plavšić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ispred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Ministarstva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rada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boračko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– </w:t>
      </w:r>
      <w:r w:rsidR="000A3E82">
        <w:rPr>
          <w:rFonts w:ascii="Cambria" w:eastAsia="Times New Roman" w:hAnsi="Cambria"/>
          <w:noProof/>
          <w:lang w:val="sr-Latn-CS"/>
        </w:rPr>
        <w:t>invalidske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zaštite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="00431D54" w:rsidRPr="000A3E82">
        <w:rPr>
          <w:rFonts w:ascii="Cambria" w:eastAsia="Times New Roman" w:hAnsi="Cambria"/>
          <w:noProof/>
          <w:lang w:val="sr-Latn-CS"/>
        </w:rPr>
        <w:t>.</w:t>
      </w:r>
    </w:p>
    <w:p w14:paraId="67BBAEAC" w14:textId="13B28E06" w:rsidR="00CE7D8B" w:rsidRPr="000A3E82" w:rsidRDefault="000A3E82" w:rsidP="009273B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D61A97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noProof/>
          <w:lang w:val="sr-Latn-CS" w:eastAsia="sr-Cyrl-BA"/>
        </w:rPr>
        <w:t>Prijedloga</w:t>
      </w:r>
      <w:r w:rsidR="00D61A97" w:rsidRPr="000A3E82">
        <w:rPr>
          <w:rFonts w:ascii="Cambria" w:eastAsia="Calibri" w:hAnsi="Cambria"/>
          <w:noProof/>
          <w:lang w:val="sr-Latn-CS" w:eastAsia="sr-Cyrl-BA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podnio</w:t>
      </w:r>
      <w:r w:rsidR="00D61A97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D61A97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narodni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poslanik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Perica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Bundalo</w:t>
      </w:r>
      <w:r w:rsidR="00D61A97" w:rsidRPr="000A3E8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predlagač</w:t>
      </w:r>
      <w:r w:rsidR="00431D54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zakona</w:t>
      </w:r>
      <w:r w:rsidR="00431D54" w:rsidRPr="000A3E82">
        <w:rPr>
          <w:rFonts w:ascii="Cambria" w:eastAsia="Times New Roman" w:hAnsi="Cambria"/>
          <w:noProof/>
          <w:lang w:val="sr-Latn-CS"/>
        </w:rPr>
        <w:t>.</w:t>
      </w:r>
    </w:p>
    <w:p w14:paraId="2628F007" w14:textId="1B7BD217" w:rsidR="007346DD" w:rsidRPr="000A3E82" w:rsidRDefault="000A3E82" w:rsidP="007346DD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Članovi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Odbora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su</w:t>
      </w:r>
      <w:r w:rsidR="00213F6A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zauzeli</w:t>
      </w:r>
      <w:r w:rsidR="00213F6A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jednoglasan</w:t>
      </w:r>
      <w:r w:rsidR="00E308EF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stav</w:t>
      </w:r>
      <w:r w:rsidR="00E308EF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da</w:t>
      </w:r>
      <w:r w:rsidR="007346DD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se</w:t>
      </w:r>
      <w:r w:rsidR="007346DD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pomenuti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Prijedlog</w:t>
      </w:r>
      <w:r w:rsidR="00040630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</w:t>
      </w:r>
      <w:r w:rsidR="00040630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Devetnaestoj</w:t>
      </w:r>
      <w:r w:rsidR="007346DD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Narodne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skupštine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Republike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Srpske</w:t>
      </w:r>
      <w:r w:rsidR="008F6FE5" w:rsidRPr="000A3E82">
        <w:rPr>
          <w:rFonts w:ascii="Cambria" w:eastAsia="Times New Roman" w:hAnsi="Cambria"/>
          <w:noProof/>
          <w:lang w:val="sr-Latn-CS"/>
        </w:rPr>
        <w:t>.</w:t>
      </w:r>
      <w:r w:rsidR="00632015" w:rsidRPr="000A3E82">
        <w:rPr>
          <w:rFonts w:ascii="Cambria" w:eastAsia="Times New Roman" w:hAnsi="Cambria"/>
          <w:noProof/>
          <w:lang w:val="sr-Latn-CS"/>
        </w:rPr>
        <w:t xml:space="preserve"> </w:t>
      </w:r>
    </w:p>
    <w:p w14:paraId="53473D06" w14:textId="6E398F44" w:rsidR="00C81439" w:rsidRPr="000A3E82" w:rsidRDefault="007346DD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</w:t>
      </w:r>
      <w:r w:rsidR="000A3E82">
        <w:rPr>
          <w:rFonts w:ascii="Cambria" w:eastAsia="Times New Roman" w:hAnsi="Cambria"/>
          <w:noProof/>
          <w:lang w:val="sr-Latn-CS"/>
        </w:rPr>
        <w:t>Na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osnovu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48.</w:t>
      </w:r>
      <w:r w:rsidR="0056197A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Poslovnika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izvjestioca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je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određen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predsjednik</w:t>
      </w:r>
      <w:r w:rsidR="00C81439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Odbora</w:t>
      </w:r>
      <w:r w:rsidR="00C81439" w:rsidRPr="000A3E82">
        <w:rPr>
          <w:rFonts w:ascii="Cambria" w:eastAsia="Times New Roman" w:hAnsi="Cambria"/>
          <w:noProof/>
          <w:lang w:val="sr-Latn-CS"/>
        </w:rPr>
        <w:t>.</w:t>
      </w:r>
    </w:p>
    <w:p w14:paraId="19A4D6B7" w14:textId="63CDFA34" w:rsidR="00E308EF" w:rsidRPr="000A3E82" w:rsidRDefault="00E308EF" w:rsidP="007346DD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FCF8E7" w14:textId="056A97B9" w:rsidR="00072CED" w:rsidRPr="000A3E82" w:rsidRDefault="001A51BC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0A3E82">
        <w:rPr>
          <w:rFonts w:ascii="Cambria" w:eastAsia="Times New Roman" w:hAnsi="Cambria"/>
          <w:b/>
          <w:noProof/>
          <w:lang w:val="sr-Latn-CS"/>
        </w:rPr>
        <w:t>PREDSJEDNIK</w:t>
      </w:r>
      <w:r w:rsidR="00072CED" w:rsidRPr="000A3E8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0A3E82">
        <w:rPr>
          <w:rFonts w:ascii="Cambria" w:eastAsia="Times New Roman" w:hAnsi="Cambria"/>
          <w:b/>
          <w:noProof/>
          <w:lang w:val="sr-Latn-CS"/>
        </w:rPr>
        <w:t>ODBORA</w:t>
      </w:r>
    </w:p>
    <w:p w14:paraId="625A3655" w14:textId="0501C4C2" w:rsidR="00A861F1" w:rsidRPr="000A3E82" w:rsidRDefault="00072CED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</w:t>
      </w:r>
      <w:r w:rsidR="007346DD" w:rsidRPr="000A3E82">
        <w:rPr>
          <w:rFonts w:ascii="Cambria" w:eastAsia="Times New Roman" w:hAnsi="Cambria"/>
          <w:b/>
          <w:noProof/>
          <w:lang w:val="sr-Latn-CS"/>
        </w:rPr>
        <w:t xml:space="preserve">            </w:t>
      </w:r>
      <w:r w:rsidR="005C3BEE" w:rsidRPr="000A3E8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0A3E82">
        <w:rPr>
          <w:rFonts w:ascii="Cambria" w:eastAsia="Times New Roman" w:hAnsi="Cambria"/>
          <w:b/>
          <w:noProof/>
          <w:lang w:val="sr-Latn-CS"/>
        </w:rPr>
        <w:t>Milica</w:t>
      </w:r>
      <w:r w:rsidR="008F6FE5" w:rsidRPr="000A3E8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b/>
          <w:noProof/>
          <w:lang w:val="sr-Latn-CS"/>
        </w:rPr>
        <w:t>L</w:t>
      </w:r>
      <w:bookmarkEnd w:id="0"/>
      <w:r w:rsidR="000A3E82">
        <w:rPr>
          <w:rFonts w:ascii="Cambria" w:eastAsia="Times New Roman" w:hAnsi="Cambria"/>
          <w:b/>
          <w:noProof/>
          <w:lang w:val="sr-Latn-CS"/>
        </w:rPr>
        <w:t>ovrić</w:t>
      </w:r>
    </w:p>
    <w:p w14:paraId="5CE8C2D3" w14:textId="77777777" w:rsidR="00A861F1" w:rsidRPr="000A3E8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</w:p>
    <w:p w14:paraId="65D39ABD" w14:textId="77777777" w:rsidR="00A62CF2" w:rsidRPr="000A3E82" w:rsidRDefault="00A62CF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08D04636" w14:textId="77777777" w:rsidR="00127531" w:rsidRPr="000A3E82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6E79DBF8" w14:textId="77777777" w:rsidR="00127531" w:rsidRPr="000A3E82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0659DC43" w14:textId="77777777" w:rsidR="00127531" w:rsidRPr="000A3E82" w:rsidRDefault="0012753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3F993C0" w14:textId="77777777" w:rsidR="000A3E82" w:rsidRDefault="000A3E8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2742FEFB" w14:textId="77777777" w:rsidR="000A3E82" w:rsidRDefault="000A3E82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E277358" w14:textId="48A61A12" w:rsidR="00A861F1" w:rsidRPr="000A3E82" w:rsidRDefault="000A3E82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lastRenderedPageBreak/>
        <w:t>Broj</w:t>
      </w:r>
      <w:r w:rsidR="00A861F1" w:rsidRPr="000A3E82">
        <w:rPr>
          <w:rFonts w:ascii="Cambria" w:eastAsia="Times New Roman" w:hAnsi="Cambria"/>
          <w:noProof/>
          <w:lang w:val="sr-Latn-CS"/>
        </w:rPr>
        <w:t>: 02/4.01-13-011-</w:t>
      </w:r>
      <w:r w:rsidR="00431D54" w:rsidRPr="000A3E82">
        <w:rPr>
          <w:rFonts w:ascii="Cambria" w:eastAsia="Times New Roman" w:hAnsi="Cambria"/>
          <w:noProof/>
          <w:lang w:val="sr-Latn-CS"/>
        </w:rPr>
        <w:t>1695</w:t>
      </w:r>
      <w:r w:rsidR="00A861F1" w:rsidRPr="000A3E82">
        <w:rPr>
          <w:rFonts w:ascii="Cambria" w:eastAsia="Times New Roman" w:hAnsi="Cambria"/>
          <w:noProof/>
          <w:lang w:val="sr-Latn-CS"/>
        </w:rPr>
        <w:t>-2/</w:t>
      </w:r>
      <w:r w:rsidR="007D7C78" w:rsidRPr="000A3E82">
        <w:rPr>
          <w:rFonts w:ascii="Cambria" w:eastAsia="Times New Roman" w:hAnsi="Cambria"/>
          <w:noProof/>
          <w:lang w:val="sr-Latn-CS"/>
        </w:rPr>
        <w:t>2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</w:p>
    <w:p w14:paraId="6A80B322" w14:textId="1E374A41" w:rsidR="00A861F1" w:rsidRPr="000A3E82" w:rsidRDefault="000A3E82" w:rsidP="00A861F1">
      <w:pPr>
        <w:spacing w:after="0" w:line="240" w:lineRule="auto"/>
        <w:jc w:val="both"/>
        <w:rPr>
          <w:rFonts w:ascii="Cambria" w:eastAsia="Times New Roman" w:hAnsi="Cambria"/>
          <w:noProof/>
          <w:lang w:val="sr-Latn-CS"/>
        </w:rPr>
      </w:pPr>
      <w:r>
        <w:rPr>
          <w:rFonts w:ascii="Cambria" w:eastAsia="Times New Roman" w:hAnsi="Cambria"/>
          <w:noProof/>
          <w:lang w:val="sr-Latn-CS"/>
        </w:rPr>
        <w:t>Datum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: </w:t>
      </w:r>
      <w:r w:rsidR="00431D54" w:rsidRPr="000A3E82">
        <w:rPr>
          <w:rFonts w:ascii="Cambria" w:eastAsia="Times New Roman" w:hAnsi="Cambria"/>
          <w:noProof/>
          <w:lang w:val="sr-Latn-CS"/>
        </w:rPr>
        <w:t>23</w:t>
      </w:r>
      <w:r w:rsidR="00A861F1" w:rsidRPr="000A3E82">
        <w:rPr>
          <w:rFonts w:ascii="Cambria" w:eastAsia="Times New Roman" w:hAnsi="Cambria"/>
          <w:noProof/>
          <w:lang w:val="sr-Latn-CS"/>
        </w:rPr>
        <w:t>.</w:t>
      </w:r>
      <w:r w:rsidR="00127531" w:rsidRPr="000A3E82">
        <w:rPr>
          <w:rFonts w:ascii="Cambria" w:eastAsia="Times New Roman" w:hAnsi="Cambria"/>
          <w:noProof/>
          <w:lang w:val="sr-Latn-CS"/>
        </w:rPr>
        <w:t>1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  <w:r w:rsidR="00A861F1" w:rsidRPr="000A3E82">
        <w:rPr>
          <w:rFonts w:ascii="Cambria" w:eastAsia="Times New Roman" w:hAnsi="Cambria"/>
          <w:noProof/>
          <w:lang w:val="sr-Latn-CS"/>
        </w:rPr>
        <w:t>.20</w:t>
      </w:r>
      <w:r w:rsidR="002E10BF" w:rsidRPr="000A3E82">
        <w:rPr>
          <w:rFonts w:ascii="Cambria" w:eastAsia="Times New Roman" w:hAnsi="Cambria"/>
          <w:noProof/>
          <w:lang w:val="sr-Latn-CS"/>
        </w:rPr>
        <w:t>2</w:t>
      </w:r>
      <w:r w:rsidR="00431D54" w:rsidRPr="000A3E82">
        <w:rPr>
          <w:rFonts w:ascii="Cambria" w:eastAsia="Times New Roman" w:hAnsi="Cambria"/>
          <w:noProof/>
          <w:lang w:val="sr-Latn-CS"/>
        </w:rPr>
        <w:t>1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0A3E82">
        <w:rPr>
          <w:rFonts w:ascii="Cambria" w:eastAsia="Times New Roman" w:hAnsi="Cambria"/>
          <w:noProof/>
          <w:lang w:val="sr-Latn-CS"/>
        </w:rPr>
        <w:tab/>
      </w:r>
    </w:p>
    <w:p w14:paraId="66651A15" w14:textId="77777777" w:rsidR="00A861F1" w:rsidRPr="000A3E82" w:rsidRDefault="00A861F1" w:rsidP="00A861F1">
      <w:pPr>
        <w:spacing w:after="0" w:line="276" w:lineRule="auto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</w:t>
      </w:r>
    </w:p>
    <w:p w14:paraId="4FA685B3" w14:textId="148C8096" w:rsidR="00A861F1" w:rsidRPr="000A3E8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</w:t>
      </w:r>
      <w:r w:rsidR="000A3E82">
        <w:rPr>
          <w:rFonts w:ascii="Cambria" w:eastAsia="Times New Roman" w:hAnsi="Cambria"/>
          <w:noProof/>
          <w:lang w:val="sr-Latn-CS"/>
        </w:rPr>
        <w:t>Na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osnovu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5A6220" w:rsidRPr="000A3E82">
        <w:rPr>
          <w:rFonts w:ascii="Cambria" w:eastAsia="Times New Roman" w:hAnsi="Cambria"/>
          <w:noProof/>
          <w:lang w:val="sr-Latn-CS"/>
        </w:rPr>
        <w:t>50</w:t>
      </w:r>
      <w:r w:rsidRPr="000A3E82">
        <w:rPr>
          <w:rFonts w:ascii="Cambria" w:eastAsia="Times New Roman" w:hAnsi="Cambria"/>
          <w:noProof/>
          <w:lang w:val="sr-Latn-CS"/>
        </w:rPr>
        <w:t xml:space="preserve">. </w:t>
      </w:r>
      <w:r w:rsidR="000A3E82">
        <w:rPr>
          <w:rFonts w:ascii="Cambria" w:eastAsia="Times New Roman" w:hAnsi="Cambria"/>
          <w:noProof/>
          <w:lang w:val="sr-Latn-CS"/>
        </w:rPr>
        <w:t>Poslovnika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Pr="000A3E82">
        <w:rPr>
          <w:rFonts w:ascii="Cambria" w:eastAsia="Times New Roman" w:hAnsi="Cambria"/>
          <w:noProof/>
          <w:lang w:val="sr-Latn-CS"/>
        </w:rPr>
        <w:t xml:space="preserve"> („</w:t>
      </w:r>
      <w:r w:rsidR="000A3E82">
        <w:rPr>
          <w:rFonts w:ascii="Cambria" w:eastAsia="Times New Roman" w:hAnsi="Cambria"/>
          <w:noProof/>
          <w:lang w:val="sr-Latn-CS"/>
        </w:rPr>
        <w:t>Službeni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glasnik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Pr="000A3E82">
        <w:rPr>
          <w:rFonts w:ascii="Cambria" w:eastAsia="Times New Roman" w:hAnsi="Cambria"/>
          <w:noProof/>
          <w:lang w:val="sr-Latn-CS"/>
        </w:rPr>
        <w:t xml:space="preserve">“, </w:t>
      </w:r>
      <w:r w:rsidR="000A3E82">
        <w:rPr>
          <w:rFonts w:ascii="Cambria" w:eastAsia="Times New Roman" w:hAnsi="Cambria"/>
          <w:noProof/>
          <w:lang w:val="sr-Latn-CS"/>
        </w:rPr>
        <w:t>broj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127531" w:rsidRPr="000A3E82">
        <w:rPr>
          <w:rFonts w:ascii="Cambria" w:eastAsia="Times New Roman" w:hAnsi="Cambria"/>
          <w:noProof/>
          <w:lang w:val="sr-Latn-CS"/>
        </w:rPr>
        <w:t>66</w:t>
      </w:r>
      <w:r w:rsidRPr="000A3E82">
        <w:rPr>
          <w:rFonts w:ascii="Cambria" w:eastAsia="Times New Roman" w:hAnsi="Cambria"/>
          <w:noProof/>
          <w:lang w:val="sr-Latn-CS"/>
        </w:rPr>
        <w:t>/</w:t>
      </w:r>
      <w:r w:rsidR="00127531" w:rsidRPr="000A3E82">
        <w:rPr>
          <w:rFonts w:ascii="Cambria" w:eastAsia="Times New Roman" w:hAnsi="Cambria"/>
          <w:noProof/>
          <w:lang w:val="sr-Latn-CS"/>
        </w:rPr>
        <w:t>20</w:t>
      </w:r>
      <w:r w:rsidRPr="000A3E82">
        <w:rPr>
          <w:rFonts w:ascii="Cambria" w:eastAsia="Times New Roman" w:hAnsi="Cambria"/>
          <w:noProof/>
          <w:lang w:val="sr-Latn-CS"/>
        </w:rPr>
        <w:t xml:space="preserve">), </w:t>
      </w:r>
      <w:r w:rsidR="000A3E82">
        <w:rPr>
          <w:rFonts w:ascii="Cambria" w:eastAsia="Times New Roman" w:hAnsi="Cambria"/>
          <w:noProof/>
          <w:lang w:val="sr-Latn-CS"/>
        </w:rPr>
        <w:t>Odbor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praćenje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stanja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u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oblasti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penzijsko</w:t>
      </w:r>
      <w:r w:rsidRPr="000A3E82">
        <w:rPr>
          <w:rFonts w:ascii="Cambria" w:eastAsia="Times New Roman" w:hAnsi="Cambria"/>
          <w:noProof/>
          <w:lang w:val="sr-Latn-CS"/>
        </w:rPr>
        <w:t xml:space="preserve">- </w:t>
      </w:r>
      <w:r w:rsidR="000A3E82">
        <w:rPr>
          <w:rFonts w:ascii="Cambria" w:eastAsia="Times New Roman" w:hAnsi="Cambria"/>
          <w:noProof/>
          <w:lang w:val="sr-Latn-CS"/>
        </w:rPr>
        <w:t>invalidskog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osiguranja</w:t>
      </w:r>
      <w:r w:rsidRPr="000A3E82">
        <w:rPr>
          <w:rFonts w:ascii="Cambria" w:eastAsia="Times New Roman" w:hAnsi="Cambria"/>
          <w:noProof/>
          <w:lang w:val="sr-Latn-CS"/>
        </w:rPr>
        <w:t xml:space="preserve">  </w:t>
      </w:r>
      <w:r w:rsidR="000A3E82">
        <w:rPr>
          <w:rFonts w:ascii="Cambria" w:eastAsia="Times New Roman" w:hAnsi="Cambria"/>
          <w:noProof/>
          <w:lang w:val="sr-Latn-CS"/>
        </w:rPr>
        <w:t>podnosi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Narodnoj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sljedeći</w:t>
      </w:r>
    </w:p>
    <w:p w14:paraId="4263F759" w14:textId="77777777" w:rsidR="00A861F1" w:rsidRPr="000A3E82" w:rsidRDefault="00A861F1" w:rsidP="00A861F1">
      <w:pPr>
        <w:spacing w:after="0" w:line="276" w:lineRule="auto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</w:t>
      </w:r>
    </w:p>
    <w:p w14:paraId="1014EA93" w14:textId="516AAE6C" w:rsidR="00A861F1" w:rsidRPr="000A3E82" w:rsidRDefault="000A3E82" w:rsidP="00A861F1">
      <w:pPr>
        <w:spacing w:after="0" w:line="276" w:lineRule="auto"/>
        <w:jc w:val="center"/>
        <w:rPr>
          <w:rFonts w:ascii="Cambria" w:eastAsia="Times New Roman" w:hAnsi="Cambria"/>
          <w:b/>
          <w:noProof/>
          <w:lang w:val="sr-Latn-CS"/>
        </w:rPr>
      </w:pPr>
      <w:r>
        <w:rPr>
          <w:rFonts w:ascii="Cambria" w:eastAsia="Times New Roman" w:hAnsi="Cambria"/>
          <w:b/>
          <w:i/>
          <w:noProof/>
          <w:lang w:val="sr-Latn-CS"/>
        </w:rPr>
        <w:t>I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Z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V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E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Š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T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A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i/>
          <w:noProof/>
          <w:lang w:val="sr-Latn-CS"/>
        </w:rPr>
        <w:t>J</w:t>
      </w:r>
    </w:p>
    <w:p w14:paraId="47815F4C" w14:textId="25A0F315" w:rsidR="00A861F1" w:rsidRPr="000A3E82" w:rsidRDefault="000A3E82" w:rsidP="00E308EF">
      <w:pPr>
        <w:spacing w:after="0" w:line="240" w:lineRule="auto"/>
        <w:contextualSpacing/>
        <w:jc w:val="center"/>
        <w:rPr>
          <w:rFonts w:ascii="Cambria" w:eastAsia="Calibri" w:hAnsi="Cambria"/>
          <w:b/>
          <w:noProof/>
          <w:lang w:val="sr-Latn-CS" w:eastAsia="sr-Cyrl-BA"/>
        </w:rPr>
      </w:pP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o</w:t>
      </w:r>
      <w:r w:rsidR="00A861F1" w:rsidRPr="000A3E82">
        <w:rPr>
          <w:rFonts w:ascii="Cambria" w:eastAsia="Times New Roman" w:hAnsi="Cambria"/>
          <w:b/>
          <w:bCs/>
          <w:i/>
          <w:iCs/>
          <w:noProof/>
          <w:lang w:val="sr-Latn-CS"/>
        </w:rPr>
        <w:t xml:space="preserve"> </w:t>
      </w:r>
      <w:r>
        <w:rPr>
          <w:rFonts w:ascii="Cambria" w:eastAsia="Times New Roman" w:hAnsi="Cambria"/>
          <w:b/>
          <w:bCs/>
          <w:i/>
          <w:iCs/>
          <w:noProof/>
          <w:lang w:val="sr-Latn-CS"/>
        </w:rPr>
        <w:t>razmatranju</w:t>
      </w:r>
      <w:r w:rsidR="00A861F1" w:rsidRPr="000A3E82">
        <w:rPr>
          <w:rFonts w:ascii="Cambria" w:eastAsia="Times New Roman" w:hAnsi="Cambria"/>
          <w:b/>
          <w:i/>
          <w:noProof/>
          <w:lang w:val="sr-Latn-CS"/>
        </w:rPr>
        <w:t xml:space="preserve"> </w:t>
      </w:r>
      <w:bookmarkStart w:id="1" w:name="_Hlk116391254"/>
      <w:r>
        <w:rPr>
          <w:rFonts w:ascii="Cambria" w:eastAsia="Calibri" w:hAnsi="Cambria"/>
          <w:b/>
          <w:noProof/>
          <w:lang w:val="sr-Latn-CS" w:eastAsia="sr-Cyrl-BA"/>
        </w:rPr>
        <w:t>Prijedloga</w:t>
      </w:r>
      <w:r w:rsidR="00E308EF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bookmarkEnd w:id="1"/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izmjenama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i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dopunama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Zakona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o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Penzijskom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rezervnom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fondu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Republike</w:t>
      </w:r>
      <w:r w:rsidR="00AD3B47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/>
          <w:noProof/>
          <w:lang w:val="sr-Latn-CS" w:eastAsia="sr-Cyrl-BA"/>
        </w:rPr>
        <w:t>Srpske</w:t>
      </w:r>
    </w:p>
    <w:p w14:paraId="3FE76983" w14:textId="77777777" w:rsidR="00E308EF" w:rsidRPr="000A3E82" w:rsidRDefault="00E308EF" w:rsidP="00E308EF">
      <w:pPr>
        <w:spacing w:after="0" w:line="240" w:lineRule="auto"/>
        <w:contextualSpacing/>
        <w:jc w:val="center"/>
        <w:rPr>
          <w:rFonts w:ascii="Cambria" w:eastAsia="Times New Roman" w:hAnsi="Cambria"/>
          <w:b/>
          <w:noProof/>
          <w:lang w:val="sr-Latn-CS"/>
        </w:rPr>
      </w:pPr>
    </w:p>
    <w:p w14:paraId="4931B1D6" w14:textId="283AAE14" w:rsidR="00A861F1" w:rsidRPr="000A3E82" w:rsidRDefault="000A3E82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Odbor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za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praćenje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stanja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u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oblasti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penzijsko</w:t>
      </w:r>
      <w:r w:rsidR="00A861F1" w:rsidRPr="000A3E82">
        <w:rPr>
          <w:rFonts w:ascii="Cambria" w:eastAsia="Times New Roman" w:hAnsi="Cambria"/>
          <w:noProof/>
          <w:lang w:val="sr-Latn-CS"/>
        </w:rPr>
        <w:t>-</w:t>
      </w:r>
      <w:r>
        <w:rPr>
          <w:rFonts w:ascii="Cambria" w:eastAsia="Times New Roman" w:hAnsi="Cambria"/>
          <w:noProof/>
          <w:lang w:val="sr-Latn-CS"/>
        </w:rPr>
        <w:t>invalidskog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osiguranja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je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na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svojoj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Desetoj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redovnoj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sjednici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, </w:t>
      </w:r>
      <w:r>
        <w:rPr>
          <w:rFonts w:ascii="Cambria" w:eastAsia="Times New Roman" w:hAnsi="Cambria"/>
          <w:noProof/>
          <w:lang w:val="sr-Latn-CS"/>
        </w:rPr>
        <w:t>održanoj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AD3B47" w:rsidRPr="000A3E82">
        <w:rPr>
          <w:rFonts w:ascii="Cambria" w:eastAsia="Times New Roman" w:hAnsi="Cambria"/>
          <w:noProof/>
          <w:lang w:val="sr-Latn-CS"/>
        </w:rPr>
        <w:t>23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novembra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20</w:t>
      </w:r>
      <w:r w:rsidR="003927D1" w:rsidRPr="000A3E82">
        <w:rPr>
          <w:rFonts w:ascii="Cambria" w:eastAsia="Times New Roman" w:hAnsi="Cambria"/>
          <w:noProof/>
          <w:lang w:val="sr-Latn-CS"/>
        </w:rPr>
        <w:t>2</w:t>
      </w:r>
      <w:r w:rsidR="00AD3B47" w:rsidRPr="000A3E82">
        <w:rPr>
          <w:rFonts w:ascii="Cambria" w:eastAsia="Times New Roman" w:hAnsi="Cambria"/>
          <w:noProof/>
          <w:lang w:val="sr-Latn-CS"/>
        </w:rPr>
        <w:t>1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. </w:t>
      </w:r>
      <w:r>
        <w:rPr>
          <w:rFonts w:ascii="Cambria" w:eastAsia="Times New Roman" w:hAnsi="Cambria"/>
          <w:noProof/>
          <w:lang w:val="sr-Latn-CS"/>
        </w:rPr>
        <w:t>godine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Times New Roman" w:hAnsi="Cambria"/>
          <w:noProof/>
          <w:lang w:val="sr-Latn-CS"/>
        </w:rPr>
        <w:t>razmatrao</w:t>
      </w:r>
      <w:r w:rsidR="00A861F1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</w:t>
      </w:r>
      <w:r w:rsidR="003927D1"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izmjenama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i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dopunama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Zakona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o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Penzijskom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rezervnom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fondu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Republike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Srpske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5E23E57C" w14:textId="28084BA7" w:rsidR="00A861F1" w:rsidRPr="000A3E82" w:rsidRDefault="00A861F1" w:rsidP="00AD3B47">
      <w:pPr>
        <w:spacing w:after="0" w:line="276" w:lineRule="auto"/>
        <w:ind w:firstLine="708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Calibri" w:hAnsi="Cambria"/>
          <w:b/>
          <w:noProof/>
          <w:lang w:val="sr-Latn-CS" w:eastAsia="sr-Cyrl-BA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Sjednici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su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prisustvovali</w:t>
      </w:r>
      <w:r w:rsidR="00AD3B47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svi</w:t>
      </w:r>
      <w:r w:rsidR="00AD3B47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članovi</w:t>
      </w:r>
      <w:r w:rsidR="00AD3B47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Odbora</w:t>
      </w:r>
      <w:r w:rsidR="00AD3B47" w:rsidRPr="000A3E82">
        <w:rPr>
          <w:rFonts w:ascii="Cambria" w:eastAsia="Times New Roman" w:hAnsi="Cambria"/>
          <w:noProof/>
          <w:lang w:val="sr-Latn-CS"/>
        </w:rPr>
        <w:t>.</w:t>
      </w:r>
    </w:p>
    <w:p w14:paraId="4FE41CBE" w14:textId="4D3A04C6" w:rsidR="00A861F1" w:rsidRPr="000A3E82" w:rsidRDefault="000A3E82" w:rsidP="00A861F1">
      <w:pPr>
        <w:spacing w:after="0" w:line="276" w:lineRule="auto"/>
        <w:ind w:firstLine="708"/>
        <w:rPr>
          <w:rFonts w:ascii="Cambria" w:eastAsia="Calibri" w:hAnsi="Cambria"/>
          <w:bCs/>
          <w:noProof/>
          <w:lang w:val="sr-Latn-CS" w:eastAsia="sr-Cyrl-BA"/>
        </w:rPr>
      </w:pPr>
      <w:r>
        <w:rPr>
          <w:rFonts w:ascii="Cambria" w:eastAsia="Times New Roman" w:hAnsi="Cambria"/>
          <w:noProof/>
          <w:lang w:val="sr-Latn-CS"/>
        </w:rPr>
        <w:t>Obrazloženje</w:t>
      </w:r>
      <w:r w:rsidR="00A861F1" w:rsidRPr="000A3E82">
        <w:rPr>
          <w:rFonts w:ascii="Cambria" w:eastAsia="Times New Roman" w:hAnsi="Cambria"/>
          <w:noProof/>
          <w:lang w:val="sr-Latn-CS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Prijedloga</w:t>
      </w:r>
      <w:r w:rsidR="00337B56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podnijela</w:t>
      </w:r>
      <w:r w:rsidR="00337B56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je</w:t>
      </w:r>
      <w:r w:rsidR="00337B56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Tanja</w:t>
      </w:r>
      <w:r w:rsidR="00AD3B47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Telić</w:t>
      </w:r>
      <w:r w:rsidR="00337B56" w:rsidRPr="000A3E82">
        <w:rPr>
          <w:rFonts w:ascii="Cambria" w:eastAsia="Calibri" w:hAnsi="Cambria"/>
          <w:bCs/>
          <w:noProof/>
          <w:lang w:val="sr-Latn-CS" w:eastAsia="sr-Cyrl-BA"/>
        </w:rPr>
        <w:t xml:space="preserve">, </w:t>
      </w:r>
      <w:r>
        <w:rPr>
          <w:rFonts w:ascii="Cambria" w:eastAsia="Calibri" w:hAnsi="Cambria"/>
          <w:bCs/>
          <w:noProof/>
          <w:lang w:val="sr-Latn-CS" w:eastAsia="sr-Cyrl-BA"/>
        </w:rPr>
        <w:t>predstavnik</w:t>
      </w:r>
      <w:r w:rsidR="00A861F1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Ministarstva</w:t>
      </w:r>
      <w:r w:rsidR="003927D1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finansija</w:t>
      </w:r>
      <w:r w:rsidR="005A6220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Republike</w:t>
      </w:r>
      <w:r w:rsidR="005A6220" w:rsidRPr="000A3E82">
        <w:rPr>
          <w:rFonts w:ascii="Cambria" w:eastAsia="Calibri" w:hAnsi="Cambria"/>
          <w:bCs/>
          <w:noProof/>
          <w:lang w:val="sr-Latn-CS" w:eastAsia="sr-Cyrl-BA"/>
        </w:rPr>
        <w:t xml:space="preserve"> </w:t>
      </w:r>
      <w:r>
        <w:rPr>
          <w:rFonts w:ascii="Cambria" w:eastAsia="Calibri" w:hAnsi="Cambria"/>
          <w:bCs/>
          <w:noProof/>
          <w:lang w:val="sr-Latn-CS" w:eastAsia="sr-Cyrl-BA"/>
        </w:rPr>
        <w:t>Srpske</w:t>
      </w:r>
      <w:r w:rsidR="005A6220" w:rsidRPr="000A3E82">
        <w:rPr>
          <w:rFonts w:ascii="Cambria" w:eastAsia="Calibri" w:hAnsi="Cambria"/>
          <w:bCs/>
          <w:noProof/>
          <w:lang w:val="sr-Latn-CS" w:eastAsia="sr-Cyrl-BA"/>
        </w:rPr>
        <w:t>.</w:t>
      </w:r>
      <w:r w:rsidR="00A861F1" w:rsidRPr="000A3E82">
        <w:rPr>
          <w:rFonts w:ascii="Cambria" w:eastAsia="Calibri" w:hAnsi="Cambria"/>
          <w:bCs/>
          <w:noProof/>
          <w:lang w:val="sr-Latn-CS" w:eastAsia="sr-Cyrl-BA"/>
        </w:rPr>
        <w:t>.</w:t>
      </w:r>
    </w:p>
    <w:p w14:paraId="69BCA4A1" w14:textId="556B7DEF" w:rsidR="00A861F1" w:rsidRPr="000A3E82" w:rsidRDefault="00A861F1" w:rsidP="00A861F1">
      <w:pPr>
        <w:spacing w:after="0" w:line="276" w:lineRule="auto"/>
        <w:ind w:firstLine="708"/>
        <w:rPr>
          <w:rFonts w:ascii="Cambria" w:eastAsia="Calibri" w:hAnsi="Cambria"/>
          <w:noProof/>
          <w:lang w:val="sr-Latn-CS" w:eastAsia="sr-Cyrl-BA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Članovi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Odbora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su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zauzeli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jednoglasan</w:t>
      </w:r>
      <w:r w:rsidR="003927D1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stav</w:t>
      </w:r>
      <w:r w:rsidR="00337B56"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da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pomenuti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Prijedlog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razmatra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Devetnaestoj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redovnoj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sjednici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Pr="000A3E82">
        <w:rPr>
          <w:rFonts w:ascii="Cambria" w:eastAsia="Times New Roman" w:hAnsi="Cambria"/>
          <w:noProof/>
          <w:lang w:val="sr-Latn-CS"/>
        </w:rPr>
        <w:t xml:space="preserve">. </w:t>
      </w:r>
    </w:p>
    <w:p w14:paraId="05049CB8" w14:textId="65E43D57" w:rsidR="00A861F1" w:rsidRPr="000A3E82" w:rsidRDefault="00A861F1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</w:t>
      </w:r>
      <w:r w:rsidR="000A3E82">
        <w:rPr>
          <w:rFonts w:ascii="Cambria" w:eastAsia="Times New Roman" w:hAnsi="Cambria"/>
          <w:noProof/>
          <w:lang w:val="sr-Latn-CS"/>
        </w:rPr>
        <w:t>Na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osnovu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člana</w:t>
      </w:r>
      <w:r w:rsidRPr="000A3E82">
        <w:rPr>
          <w:rFonts w:ascii="Cambria" w:eastAsia="Times New Roman" w:hAnsi="Cambria"/>
          <w:noProof/>
          <w:lang w:val="sr-Latn-CS"/>
        </w:rPr>
        <w:t xml:space="preserve"> 48. </w:t>
      </w:r>
      <w:r w:rsidR="000A3E82">
        <w:rPr>
          <w:rFonts w:ascii="Cambria" w:eastAsia="Times New Roman" w:hAnsi="Cambria"/>
          <w:noProof/>
          <w:lang w:val="sr-Latn-CS"/>
        </w:rPr>
        <w:t>Poslovnika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Narodne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skupštine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Republike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Srpske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za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izvjestioca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je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određen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predsjednik</w:t>
      </w:r>
      <w:r w:rsidRPr="000A3E82">
        <w:rPr>
          <w:rFonts w:ascii="Cambria" w:eastAsia="Times New Roman" w:hAnsi="Cambria"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noProof/>
          <w:lang w:val="sr-Latn-CS"/>
        </w:rPr>
        <w:t>Odbora</w:t>
      </w:r>
      <w:r w:rsidRPr="000A3E82">
        <w:rPr>
          <w:rFonts w:ascii="Cambria" w:eastAsia="Times New Roman" w:hAnsi="Cambria"/>
          <w:noProof/>
          <w:lang w:val="sr-Latn-CS"/>
        </w:rPr>
        <w:t>.</w:t>
      </w:r>
    </w:p>
    <w:p w14:paraId="3F0C871E" w14:textId="5EA857F9" w:rsidR="00337B56" w:rsidRPr="000A3E82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7B43CFA2" w14:textId="77777777" w:rsidR="00337B56" w:rsidRPr="000A3E82" w:rsidRDefault="00337B56" w:rsidP="00A861F1">
      <w:pPr>
        <w:spacing w:after="0" w:line="276" w:lineRule="auto"/>
        <w:jc w:val="both"/>
        <w:rPr>
          <w:rFonts w:ascii="Cambria" w:eastAsia="Times New Roman" w:hAnsi="Cambria"/>
          <w:noProof/>
          <w:lang w:val="sr-Latn-CS"/>
        </w:rPr>
      </w:pPr>
    </w:p>
    <w:p w14:paraId="1CFCE55C" w14:textId="73974C88" w:rsidR="00A861F1" w:rsidRPr="000A3E82" w:rsidRDefault="001A51BC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noProof/>
          <w:lang w:val="sr-Latn-CS"/>
        </w:rPr>
        <w:t xml:space="preserve">                                                                                                                           </w:t>
      </w:r>
      <w:r w:rsidR="000A3E82">
        <w:rPr>
          <w:rFonts w:ascii="Cambria" w:eastAsia="Times New Roman" w:hAnsi="Cambria"/>
          <w:b/>
          <w:noProof/>
          <w:lang w:val="sr-Latn-CS"/>
        </w:rPr>
        <w:t>PREDSJEDNIK</w:t>
      </w:r>
      <w:r w:rsidR="00A861F1" w:rsidRPr="000A3E82">
        <w:rPr>
          <w:rFonts w:ascii="Cambria" w:eastAsia="Times New Roman" w:hAnsi="Cambria"/>
          <w:b/>
          <w:noProof/>
          <w:lang w:val="sr-Latn-CS"/>
        </w:rPr>
        <w:t xml:space="preserve">  </w:t>
      </w:r>
      <w:r w:rsidR="000A3E82">
        <w:rPr>
          <w:rFonts w:ascii="Cambria" w:eastAsia="Times New Roman" w:hAnsi="Cambria"/>
          <w:b/>
          <w:noProof/>
          <w:lang w:val="sr-Latn-CS"/>
        </w:rPr>
        <w:t>ODBORA</w:t>
      </w:r>
    </w:p>
    <w:p w14:paraId="2CF7BBD6" w14:textId="3DF9128C" w:rsidR="00A861F1" w:rsidRPr="000A3E82" w:rsidRDefault="00A861F1" w:rsidP="00A861F1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b/>
          <w:noProof/>
          <w:lang w:val="sr-Latn-CS"/>
        </w:rPr>
        <w:t xml:space="preserve">                                                                                                                                  </w:t>
      </w:r>
      <w:r w:rsidR="005C3BEE" w:rsidRPr="000A3E82">
        <w:rPr>
          <w:rFonts w:ascii="Cambria" w:eastAsia="Times New Roman" w:hAnsi="Cambria"/>
          <w:b/>
          <w:noProof/>
          <w:lang w:val="sr-Latn-CS"/>
        </w:rPr>
        <w:t xml:space="preserve">   </w:t>
      </w:r>
      <w:r w:rsidR="000A3E82">
        <w:rPr>
          <w:rFonts w:ascii="Cambria" w:eastAsia="Times New Roman" w:hAnsi="Cambria"/>
          <w:b/>
          <w:noProof/>
          <w:lang w:val="sr-Latn-CS"/>
        </w:rPr>
        <w:t>Milica</w:t>
      </w:r>
      <w:r w:rsidRPr="000A3E82">
        <w:rPr>
          <w:rFonts w:ascii="Cambria" w:eastAsia="Times New Roman" w:hAnsi="Cambria"/>
          <w:b/>
          <w:noProof/>
          <w:lang w:val="sr-Latn-CS"/>
        </w:rPr>
        <w:t xml:space="preserve"> </w:t>
      </w:r>
      <w:r w:rsidR="000A3E82">
        <w:rPr>
          <w:rFonts w:ascii="Cambria" w:eastAsia="Times New Roman" w:hAnsi="Cambria"/>
          <w:b/>
          <w:noProof/>
          <w:lang w:val="sr-Latn-CS"/>
        </w:rPr>
        <w:t>Lovrić</w:t>
      </w:r>
    </w:p>
    <w:p w14:paraId="73719CBB" w14:textId="00151F2B" w:rsidR="004A798D" w:rsidRPr="000A3E82" w:rsidRDefault="00C81439" w:rsidP="00C81439">
      <w:pPr>
        <w:spacing w:after="0" w:line="276" w:lineRule="auto"/>
        <w:jc w:val="both"/>
        <w:rPr>
          <w:rFonts w:ascii="Cambria" w:eastAsia="Times New Roman" w:hAnsi="Cambria"/>
          <w:b/>
          <w:noProof/>
          <w:lang w:val="sr-Latn-CS"/>
        </w:rPr>
      </w:pPr>
      <w:r w:rsidRPr="000A3E82">
        <w:rPr>
          <w:rFonts w:ascii="Cambria" w:eastAsia="Times New Roman" w:hAnsi="Cambria"/>
          <w:b/>
          <w:noProof/>
          <w:lang w:val="sr-Latn-CS"/>
        </w:rPr>
        <w:t xml:space="preserve">      </w:t>
      </w:r>
    </w:p>
    <w:sectPr w:rsidR="004A798D" w:rsidRPr="000A3E82" w:rsidSect="00883C92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EF729" w14:textId="77777777" w:rsidR="00F173FA" w:rsidRDefault="00F173FA">
      <w:pPr>
        <w:spacing w:after="0" w:line="240" w:lineRule="auto"/>
      </w:pPr>
      <w:r>
        <w:separator/>
      </w:r>
    </w:p>
  </w:endnote>
  <w:endnote w:type="continuationSeparator" w:id="0">
    <w:p w14:paraId="09FE68E3" w14:textId="77777777" w:rsidR="00F173FA" w:rsidRDefault="00F1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065B4" w14:textId="77777777" w:rsidR="00883C92" w:rsidRPr="00632FAC" w:rsidRDefault="006D45ED" w:rsidP="00883C92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99AAFD6" w14:textId="77777777" w:rsidR="00883C92" w:rsidRPr="006C5A4C" w:rsidRDefault="006D45ED" w:rsidP="00883C92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</w:pPr>
    <w:r>
      <w:rPr>
        <w:noProof/>
        <w:lang w:val="sr-Latn-CS" w:eastAsia="sr-Latn-CS"/>
      </w:rPr>
      <w:drawing>
        <wp:inline distT="0" distB="0" distL="0" distR="0" wp14:anchorId="6806F6BE" wp14:editId="6E34D62D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>+ 387 51 338</w:t>
    </w:r>
    <w:r>
      <w:rPr>
        <w:rFonts w:ascii="Adamant BG" w:hAnsi="Adamant BG"/>
        <w:sz w:val="14"/>
        <w:szCs w:val="14"/>
        <w:lang w:val="sr-Cyrl-BA"/>
      </w:rPr>
      <w:t>-182</w:t>
    </w:r>
    <w:r w:rsidRPr="00632FAC">
      <w:rPr>
        <w:rFonts w:ascii="Adamant BG" w:hAnsi="Adamant BG"/>
        <w:sz w:val="14"/>
        <w:szCs w:val="14"/>
      </w:rPr>
      <w:t xml:space="preserve"> •   </w:t>
    </w:r>
    <w:r>
      <w:rPr>
        <w:noProof/>
        <w:sz w:val="14"/>
        <w:szCs w:val="14"/>
        <w:lang w:val="sr-Latn-CS" w:eastAsia="sr-Latn-CS"/>
      </w:rPr>
      <w:drawing>
        <wp:inline distT="0" distB="0" distL="0" distR="0" wp14:anchorId="7C095F8D" wp14:editId="0EA390F2">
          <wp:extent cx="123825" cy="114300"/>
          <wp:effectExtent l="0" t="0" r="952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</w:rPr>
      <w:t xml:space="preserve"> + 387 51 3</w:t>
    </w:r>
    <w:r>
      <w:rPr>
        <w:rFonts w:ascii="Adamant BG" w:hAnsi="Adamant BG"/>
        <w:sz w:val="14"/>
        <w:szCs w:val="14"/>
        <w:lang w:val="sr-Cyrl-BA"/>
      </w:rPr>
      <w:t>381</w:t>
    </w:r>
    <w:r>
      <w:rPr>
        <w:rFonts w:ascii="Adamant BG" w:hAnsi="Adamant BG"/>
        <w:sz w:val="14"/>
        <w:szCs w:val="14"/>
      </w:rPr>
      <w:t>78• www.</w:t>
    </w:r>
    <w:r w:rsidRPr="00632FAC">
      <w:rPr>
        <w:rFonts w:ascii="Adamant BG" w:hAnsi="Adamant BG"/>
        <w:sz w:val="14"/>
        <w:szCs w:val="14"/>
      </w:rPr>
      <w:t xml:space="preserve">narodnaskupstinars.net • e-mail: </w:t>
    </w:r>
    <w:hyperlink r:id="rId3" w:history="1">
      <w:r w:rsidRPr="006B4EBC">
        <w:rPr>
          <w:rStyle w:val="Hyperlink"/>
          <w:rFonts w:ascii="Adamant BG" w:hAnsi="Adamant BG"/>
          <w:sz w:val="14"/>
          <w:szCs w:val="14"/>
        </w:rPr>
        <w:t>odborpio@narodnaskupstinars.net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02640" w14:textId="77777777" w:rsidR="00F173FA" w:rsidRDefault="00F173FA">
      <w:pPr>
        <w:spacing w:after="0" w:line="240" w:lineRule="auto"/>
      </w:pPr>
      <w:r>
        <w:separator/>
      </w:r>
    </w:p>
  </w:footnote>
  <w:footnote w:type="continuationSeparator" w:id="0">
    <w:p w14:paraId="724FCAB8" w14:textId="77777777" w:rsidR="00F173FA" w:rsidRDefault="00F17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2B37" w14:textId="77777777" w:rsidR="00883C92" w:rsidRPr="00351539" w:rsidRDefault="006D45ED" w:rsidP="007417C9">
    <w:pPr>
      <w:tabs>
        <w:tab w:val="left" w:pos="5940"/>
      </w:tabs>
      <w:spacing w:line="240" w:lineRule="auto"/>
      <w:jc w:val="center"/>
    </w:pPr>
    <w:r>
      <w:rPr>
        <w:noProof/>
        <w:lang w:val="sr-Latn-CS" w:eastAsia="sr-Latn-CS"/>
      </w:rPr>
      <w:drawing>
        <wp:inline distT="0" distB="0" distL="0" distR="0" wp14:anchorId="1BE88887" wp14:editId="42CA5AB7">
          <wp:extent cx="1123950" cy="10763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ADB1DF" w14:textId="77777777" w:rsidR="00883C92" w:rsidRPr="008E4F59" w:rsidRDefault="006D45ED" w:rsidP="007417C9">
    <w:pPr>
      <w:tabs>
        <w:tab w:val="left" w:pos="2445"/>
      </w:tabs>
      <w:spacing w:line="240" w:lineRule="auto"/>
      <w:rPr>
        <w:rFonts w:ascii="Elektra Text Pro" w:hAnsi="Elektra Text Pro"/>
        <w:b/>
        <w:lang w:val="sr-Cyrl-BA"/>
      </w:rPr>
    </w:pPr>
    <w:r>
      <w:rPr>
        <w:rFonts w:ascii="Elektra Text Pro" w:hAnsi="Elektra Text Pro"/>
        <w:b/>
        <w:sz w:val="10"/>
        <w:szCs w:val="10"/>
      </w:rPr>
      <w:tab/>
    </w:r>
    <w:r w:rsidRPr="008E4F59">
      <w:rPr>
        <w:rFonts w:ascii="Elektra Text Pro" w:hAnsi="Elektra Text Pro"/>
        <w:b/>
        <w:lang w:val="sr-Cyrl-CS"/>
      </w:rPr>
      <w:t>НАРОДНА СКУПШТИНА</w:t>
    </w:r>
    <w:r w:rsidRPr="008E4F59">
      <w:rPr>
        <w:rFonts w:ascii="Elektra Text Pro" w:hAnsi="Elektra Text Pro"/>
        <w:b/>
        <w:lang w:val="sr-Cyrl-BA"/>
      </w:rPr>
      <w:t xml:space="preserve">РЕПУБЛИКЕ СРПСКЕ </w:t>
    </w:r>
  </w:p>
  <w:p w14:paraId="5D8DB07F" w14:textId="77777777" w:rsid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>
      <w:rPr>
        <w:rFonts w:ascii="Elektra Text Pro" w:hAnsi="Elektra Text Pro"/>
        <w:b/>
      </w:rPr>
      <w:t xml:space="preserve">NARODNA SKUPŠTINA REPUBLIKE </w:t>
    </w:r>
    <w:r w:rsidRPr="008E4F59">
      <w:rPr>
        <w:rFonts w:ascii="Elektra Text Pro" w:hAnsi="Elektra Text Pro"/>
        <w:b/>
      </w:rPr>
      <w:t>SRPSKE</w:t>
    </w:r>
  </w:p>
  <w:p w14:paraId="1FB8D4FA" w14:textId="77777777" w:rsidR="00883C92" w:rsidRPr="006E0747" w:rsidRDefault="006D45ED" w:rsidP="006E0747">
    <w:pPr>
      <w:spacing w:line="240" w:lineRule="auto"/>
      <w:jc w:val="center"/>
      <w:rPr>
        <w:rFonts w:ascii="Elektra Text Pro" w:hAnsi="Elektra Text Pro"/>
        <w:b/>
      </w:rPr>
    </w:pPr>
    <w:r w:rsidRPr="007913C7">
      <w:rPr>
        <w:sz w:val="10"/>
        <w:szCs w:val="10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Pr="007913C7">
      <w:rPr>
        <w:sz w:val="10"/>
        <w:szCs w:val="10"/>
        <w:lang w:val="sr-Cyrl-BA"/>
      </w:rPr>
      <w:t>.</w:t>
    </w:r>
  </w:p>
  <w:p w14:paraId="10CF3053" w14:textId="77777777" w:rsidR="00883C92" w:rsidRPr="008E4F59" w:rsidRDefault="006D45ED" w:rsidP="007417C9">
    <w:pPr>
      <w:spacing w:line="240" w:lineRule="auto"/>
      <w:jc w:val="center"/>
      <w:rPr>
        <w:sz w:val="18"/>
        <w:szCs w:val="18"/>
      </w:rPr>
    </w:pPr>
    <w:r>
      <w:rPr>
        <w:sz w:val="18"/>
        <w:szCs w:val="18"/>
        <w:lang w:val="sr-Cyrl-BA"/>
      </w:rPr>
      <w:t xml:space="preserve">ОДБОР ЗА ПРАЋЕЊЕ СТАЊА У ОБЛАСТИ ПЕНЗИЈСКО-ИНВАЛИДСКОГ ОСИГУРАЊА                            </w:t>
    </w:r>
  </w:p>
  <w:p w14:paraId="777D87C9" w14:textId="77777777" w:rsidR="00883C92" w:rsidRPr="008E4F59" w:rsidRDefault="006D45ED" w:rsidP="007417C9">
    <w:pPr>
      <w:spacing w:line="240" w:lineRule="auto"/>
      <w:jc w:val="center"/>
      <w:rPr>
        <w:sz w:val="18"/>
        <w:szCs w:val="18"/>
        <w:lang w:val="sr-Cyrl-CS"/>
      </w:rPr>
    </w:pPr>
    <w:r>
      <w:rPr>
        <w:sz w:val="18"/>
        <w:szCs w:val="18"/>
      </w:rPr>
      <w:t xml:space="preserve">ODBOR ZA PRAĆENJE STANJA U OBLASTI PENZIJSKO-INVALIDSKOG OSIGURANJA                     </w:t>
    </w:r>
  </w:p>
  <w:p w14:paraId="25CF2D98" w14:textId="77777777" w:rsidR="00883C92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A547EC"/>
    <w:multiLevelType w:val="hybridMultilevel"/>
    <w:tmpl w:val="F1EC728E"/>
    <w:lvl w:ilvl="0" w:tplc="C63466F6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41952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00E7"/>
    <w:rsid w:val="00040630"/>
    <w:rsid w:val="00072CED"/>
    <w:rsid w:val="000A3E82"/>
    <w:rsid w:val="000E598B"/>
    <w:rsid w:val="00127531"/>
    <w:rsid w:val="001601A8"/>
    <w:rsid w:val="001A51BC"/>
    <w:rsid w:val="001B6A63"/>
    <w:rsid w:val="00213F6A"/>
    <w:rsid w:val="002229E1"/>
    <w:rsid w:val="00231F45"/>
    <w:rsid w:val="002557A4"/>
    <w:rsid w:val="002C28FA"/>
    <w:rsid w:val="002C3E2B"/>
    <w:rsid w:val="002E10BF"/>
    <w:rsid w:val="00337B56"/>
    <w:rsid w:val="003573F6"/>
    <w:rsid w:val="003927D1"/>
    <w:rsid w:val="003D2BC1"/>
    <w:rsid w:val="004004B0"/>
    <w:rsid w:val="00402B20"/>
    <w:rsid w:val="00431D54"/>
    <w:rsid w:val="004600E7"/>
    <w:rsid w:val="0048737D"/>
    <w:rsid w:val="004A798D"/>
    <w:rsid w:val="004C2B42"/>
    <w:rsid w:val="004D48FF"/>
    <w:rsid w:val="0056197A"/>
    <w:rsid w:val="005A6220"/>
    <w:rsid w:val="005B0703"/>
    <w:rsid w:val="005C3BEE"/>
    <w:rsid w:val="005D397D"/>
    <w:rsid w:val="00632015"/>
    <w:rsid w:val="00687DD2"/>
    <w:rsid w:val="006C3492"/>
    <w:rsid w:val="006D45ED"/>
    <w:rsid w:val="006E02FC"/>
    <w:rsid w:val="006F429E"/>
    <w:rsid w:val="00725B39"/>
    <w:rsid w:val="00726234"/>
    <w:rsid w:val="007302CA"/>
    <w:rsid w:val="007346DD"/>
    <w:rsid w:val="0076378D"/>
    <w:rsid w:val="007D7C78"/>
    <w:rsid w:val="00860B13"/>
    <w:rsid w:val="00861E0E"/>
    <w:rsid w:val="008A7B12"/>
    <w:rsid w:val="008F4F99"/>
    <w:rsid w:val="008F6FE5"/>
    <w:rsid w:val="009273B7"/>
    <w:rsid w:val="00927DB0"/>
    <w:rsid w:val="00943795"/>
    <w:rsid w:val="009A4FAF"/>
    <w:rsid w:val="009B4C88"/>
    <w:rsid w:val="00A53244"/>
    <w:rsid w:val="00A62CF2"/>
    <w:rsid w:val="00A861F1"/>
    <w:rsid w:val="00AD3B47"/>
    <w:rsid w:val="00AE143A"/>
    <w:rsid w:val="00B56D4D"/>
    <w:rsid w:val="00B71007"/>
    <w:rsid w:val="00B87563"/>
    <w:rsid w:val="00BD0CB6"/>
    <w:rsid w:val="00BE60B5"/>
    <w:rsid w:val="00C14E43"/>
    <w:rsid w:val="00C45CDF"/>
    <w:rsid w:val="00C46AE2"/>
    <w:rsid w:val="00C81439"/>
    <w:rsid w:val="00C8373C"/>
    <w:rsid w:val="00CE7D8B"/>
    <w:rsid w:val="00CF76C2"/>
    <w:rsid w:val="00D456F5"/>
    <w:rsid w:val="00D61A97"/>
    <w:rsid w:val="00D661D8"/>
    <w:rsid w:val="00DC4D1E"/>
    <w:rsid w:val="00DE7DF7"/>
    <w:rsid w:val="00E308EF"/>
    <w:rsid w:val="00E730F7"/>
    <w:rsid w:val="00EF5C2E"/>
    <w:rsid w:val="00F173FA"/>
    <w:rsid w:val="00F41936"/>
    <w:rsid w:val="00F97ACC"/>
    <w:rsid w:val="00FB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773C0"/>
  <w15:docId w15:val="{291B403C-946A-4FA8-8A14-5D029527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60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600E7"/>
  </w:style>
  <w:style w:type="character" w:styleId="Hyperlink">
    <w:name w:val="Hyperlink"/>
    <w:rsid w:val="004600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pio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61157-2C40-42EF-AF35-550E64DE3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Orjena Vukovic</dc:creator>
  <cp:lastModifiedBy>Milica Cecar</cp:lastModifiedBy>
  <cp:revision>27</cp:revision>
  <cp:lastPrinted>2019-10-22T10:50:00Z</cp:lastPrinted>
  <dcterms:created xsi:type="dcterms:W3CDTF">2019-11-06T09:20:00Z</dcterms:created>
  <dcterms:modified xsi:type="dcterms:W3CDTF">2022-10-13T12:28:00Z</dcterms:modified>
</cp:coreProperties>
</file>